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7F6" w:rsidRDefault="009757F6" w:rsidP="009757F6">
      <w:pPr>
        <w:ind w:left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57F6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</w:t>
      </w:r>
      <w:bookmarkStart w:id="0" w:name="_GoBack"/>
      <w:bookmarkEnd w:id="0"/>
      <w:r w:rsidRPr="009757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профкома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757F6" w:rsidRDefault="009757F6" w:rsidP="009757F6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автономного дошкольного образовательного учреждения «Детский сад № 348 комбинированного вида с татарским языком воспитания и обучения» </w:t>
      </w:r>
    </w:p>
    <w:p w:rsidR="009757F6" w:rsidRDefault="009757F6" w:rsidP="009757F6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Авиастроительного района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азани</w:t>
      </w:r>
      <w:proofErr w:type="spellEnd"/>
    </w:p>
    <w:p w:rsidR="009757F6" w:rsidRPr="009757F6" w:rsidRDefault="009757F6" w:rsidP="009757F6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-1001" w:type="dxa"/>
        <w:tblLayout w:type="fixed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766"/>
        <w:gridCol w:w="1480"/>
        <w:gridCol w:w="3260"/>
        <w:gridCol w:w="1834"/>
      </w:tblGrid>
      <w:tr w:rsidR="009757F6" w:rsidRPr="009757F6" w:rsidTr="003225DB">
        <w:trPr>
          <w:trHeight w:val="618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2F2F2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  <w:t>Должности профактива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2F2F2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  <w:t>Примечание</w:t>
            </w: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2F2F2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2F2F2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  <w:t>Полномочия действительны </w:t>
            </w:r>
            <w:proofErr w:type="gramStart"/>
            <w:r w:rsidRPr="009757F6">
              <w:rPr>
                <w:rFonts w:ascii="Times New Roman" w:eastAsia="Times New Roman" w:hAnsi="Times New Roman" w:cs="Times New Roman"/>
                <w:color w:val="4D4D4D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9757F6" w:rsidRPr="009757F6" w:rsidTr="003225DB">
        <w:trPr>
          <w:trHeight w:val="698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Заместитель председателя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Хасанова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Фания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Равиловна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Председатель контрольно-ревизионной комиссии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Мясогутова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Резеда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Халимовна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Председатель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Латыпова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Гульшат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Камилевна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Уполномоченный по охране труда и здоровья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Авхадиева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Резеда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Хабибулловна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Член контрольно-ревизионной комиссии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Гибадуллина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Гузель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Член контрольно-ревизионной комиссии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Мясогутова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Резеда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Халимовна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Член контрольно-ревизионной комиссии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Акбашева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Гульназ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Альфировна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Член профсоюзного комитета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Латыпова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Гульшат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Камилевна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Член профсоюзного комитета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Федотова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Гузяль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Асхатовна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Член профсоюзного комитета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за работу с ветеранами</w:t>
            </w: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Зарипова</w:t>
            </w:r>
            <w:proofErr w:type="spell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Эльвира </w:t>
            </w:r>
            <w:proofErr w:type="spell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Рафиковна</w:t>
            </w:r>
            <w:proofErr w:type="spellEnd"/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  <w:tr w:rsidR="009757F6" w:rsidRPr="009757F6" w:rsidTr="003225DB">
        <w:trPr>
          <w:trHeight w:val="255"/>
        </w:trPr>
        <w:tc>
          <w:tcPr>
            <w:tcW w:w="376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Член профсоюзного комитета ППО</w:t>
            </w:r>
          </w:p>
        </w:tc>
        <w:tc>
          <w:tcPr>
            <w:tcW w:w="148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gramStart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за культурно-массовую работу</w:t>
            </w:r>
          </w:p>
        </w:tc>
        <w:tc>
          <w:tcPr>
            <w:tcW w:w="3260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Николаева Лариса Васильевна</w:t>
            </w:r>
          </w:p>
        </w:tc>
        <w:tc>
          <w:tcPr>
            <w:tcW w:w="183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FFFFFF"/>
            <w:hideMark/>
          </w:tcPr>
          <w:p w:rsidR="009757F6" w:rsidRPr="009757F6" w:rsidRDefault="009757F6" w:rsidP="009757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9757F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03.10.2024</w:t>
            </w:r>
          </w:p>
        </w:tc>
      </w:tr>
    </w:tbl>
    <w:p w:rsidR="009757F6" w:rsidRPr="009757F6" w:rsidRDefault="009757F6" w:rsidP="009757F6">
      <w:pPr>
        <w:spacing w:after="160" w:line="259" w:lineRule="auto"/>
        <w:rPr>
          <w:rFonts w:ascii="Calibri" w:eastAsia="Calibri" w:hAnsi="Calibri" w:cs="Times New Roman"/>
        </w:rPr>
      </w:pPr>
    </w:p>
    <w:p w:rsidR="009757F6" w:rsidRPr="009757F6" w:rsidRDefault="009757F6" w:rsidP="009757F6">
      <w:pPr>
        <w:spacing w:after="160" w:line="259" w:lineRule="auto"/>
        <w:rPr>
          <w:rFonts w:ascii="Calibri" w:eastAsia="Calibri" w:hAnsi="Calibri" w:cs="Times New Roman"/>
        </w:rPr>
      </w:pPr>
    </w:p>
    <w:p w:rsidR="00A76A42" w:rsidRDefault="00A76A42"/>
    <w:sectPr w:rsidR="00A7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7F6"/>
    <w:rsid w:val="009757F6"/>
    <w:rsid w:val="00A7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2023-01-18T08:19:00Z</dcterms:created>
  <dcterms:modified xsi:type="dcterms:W3CDTF">2023-01-18T08:23:00Z</dcterms:modified>
</cp:coreProperties>
</file>